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AAF" w:rsidRDefault="002E7AAF" w:rsidP="002E7AAF">
      <w:pPr>
        <w:jc w:val="center"/>
        <w:rPr>
          <w:rFonts w:cs="Arial"/>
          <w:szCs w:val="24"/>
        </w:rPr>
      </w:pPr>
    </w:p>
    <w:p w:rsidR="002E7AAF" w:rsidRDefault="002E7AAF" w:rsidP="002E7AAF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904922" w:rsidRDefault="00904922" w:rsidP="00724946">
      <w:pPr>
        <w:spacing w:line="360" w:lineRule="auto"/>
        <w:jc w:val="center"/>
        <w:rPr>
          <w:rFonts w:cs="Arial"/>
          <w:szCs w:val="24"/>
        </w:rPr>
      </w:pPr>
    </w:p>
    <w:p w:rsidR="000C2279" w:rsidRPr="005155A9" w:rsidRDefault="000C2279" w:rsidP="000C2279">
      <w:pPr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AUTO DE </w:t>
      </w:r>
      <w:r w:rsidR="00FE0907">
        <w:rPr>
          <w:rFonts w:cs="Arial"/>
          <w:b/>
          <w:szCs w:val="24"/>
        </w:rPr>
        <w:t>INQUIRIÇ</w:t>
      </w:r>
      <w:r w:rsidR="00E57EA3">
        <w:rPr>
          <w:rFonts w:cs="Arial"/>
          <w:b/>
          <w:szCs w:val="24"/>
        </w:rPr>
        <w:t>ÃO</w:t>
      </w:r>
      <w:r w:rsidR="002D017A">
        <w:rPr>
          <w:rFonts w:cs="Arial"/>
          <w:b/>
          <w:szCs w:val="24"/>
        </w:rPr>
        <w:t xml:space="preserve"> DE TESTEMUNHA</w:t>
      </w:r>
    </w:p>
    <w:p w:rsidR="000C2279" w:rsidRPr="008969C2" w:rsidRDefault="000C2279" w:rsidP="001C79F2">
      <w:pPr>
        <w:spacing w:line="276" w:lineRule="auto"/>
        <w:rPr>
          <w:rFonts w:cs="Arial"/>
          <w:b/>
          <w:szCs w:val="24"/>
        </w:rPr>
      </w:pPr>
    </w:p>
    <w:p w:rsidR="000C2279" w:rsidRPr="0054310F" w:rsidRDefault="00BE579A" w:rsidP="002E7AAF">
      <w:pPr>
        <w:autoSpaceDE w:val="0"/>
        <w:autoSpaceDN w:val="0"/>
        <w:adjustRightInd w:val="0"/>
        <w:spacing w:after="60" w:line="360" w:lineRule="auto"/>
        <w:rPr>
          <w:rFonts w:cs="Arial"/>
          <w:iCs/>
          <w:color w:val="000000" w:themeColor="text1"/>
          <w:szCs w:val="24"/>
        </w:rPr>
      </w:pPr>
      <w:r>
        <w:rPr>
          <w:rFonts w:cs="Arial"/>
          <w:iCs/>
          <w:color w:val="000000" w:themeColor="text1"/>
          <w:szCs w:val="24"/>
        </w:rPr>
        <w:t>Ao</w:t>
      </w:r>
      <w:r w:rsidR="00720513">
        <w:rPr>
          <w:rFonts w:cs="Arial"/>
          <w:iCs/>
          <w:color w:val="000000" w:themeColor="text1"/>
          <w:szCs w:val="24"/>
        </w:rPr>
        <w:t xml:space="preserve">s onze </w:t>
      </w:r>
      <w:r w:rsidR="00E57EA3" w:rsidRPr="00E57EA3">
        <w:rPr>
          <w:rFonts w:cs="Arial"/>
          <w:iCs/>
          <w:color w:val="000000" w:themeColor="text1"/>
          <w:szCs w:val="24"/>
        </w:rPr>
        <w:t>dia</w:t>
      </w:r>
      <w:r w:rsidR="00720513">
        <w:rPr>
          <w:rFonts w:cs="Arial"/>
          <w:iCs/>
          <w:color w:val="000000" w:themeColor="text1"/>
          <w:szCs w:val="24"/>
        </w:rPr>
        <w:t>s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do mês de </w:t>
      </w:r>
      <w:r>
        <w:rPr>
          <w:rFonts w:cs="Arial"/>
          <w:iCs/>
          <w:color w:val="000000" w:themeColor="text1"/>
          <w:szCs w:val="24"/>
        </w:rPr>
        <w:t>janeiro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de dois mil e </w:t>
      </w:r>
      <w:r>
        <w:rPr>
          <w:rFonts w:cs="Arial"/>
          <w:iCs/>
          <w:color w:val="000000" w:themeColor="text1"/>
          <w:szCs w:val="24"/>
        </w:rPr>
        <w:t>vinte e três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, no Regimento de </w:t>
      </w:r>
      <w:r w:rsidR="00942992" w:rsidRPr="00EC3D61">
        <w:rPr>
          <w:rFonts w:cs="Arial"/>
          <w:iCs/>
          <w:color w:val="000000" w:themeColor="text1"/>
          <w:szCs w:val="24"/>
        </w:rPr>
        <w:t>Artilharia n.º 4</w:t>
      </w:r>
      <w:r w:rsidR="0054310F" w:rsidRPr="00EC3D61">
        <w:rPr>
          <w:rFonts w:cs="Arial"/>
          <w:iCs/>
          <w:color w:val="000000" w:themeColor="text1"/>
          <w:szCs w:val="24"/>
        </w:rPr>
        <w:t xml:space="preserve"> compareceu perante mim, </w:t>
      </w:r>
      <w:r w:rsidR="005403BF">
        <w:rPr>
          <w:rFonts w:cs="Arial"/>
          <w:iCs/>
          <w:color w:val="000000" w:themeColor="text1"/>
          <w:szCs w:val="24"/>
        </w:rPr>
        <w:t>XXXXXXXXXXXX</w:t>
      </w:r>
      <w:r>
        <w:rPr>
          <w:rFonts w:cs="Arial"/>
          <w:iCs/>
          <w:color w:val="000000" w:themeColor="text1"/>
          <w:szCs w:val="24"/>
        </w:rPr>
        <w:t xml:space="preserve">, </w:t>
      </w:r>
      <w:r w:rsidR="005403BF">
        <w:rPr>
          <w:rFonts w:cs="Arial"/>
          <w:iCs/>
          <w:color w:val="000000" w:themeColor="text1"/>
          <w:szCs w:val="24"/>
        </w:rPr>
        <w:t>XXXXXXXXXXXX</w:t>
      </w:r>
      <w:r>
        <w:rPr>
          <w:rFonts w:cs="Arial"/>
          <w:iCs/>
          <w:color w:val="000000" w:themeColor="text1"/>
          <w:szCs w:val="24"/>
        </w:rPr>
        <w:t xml:space="preserve">, </w:t>
      </w:r>
      <w:r w:rsidR="000C2279" w:rsidRPr="00EC3D61">
        <w:rPr>
          <w:rFonts w:cs="Arial"/>
          <w:iCs/>
          <w:color w:val="000000" w:themeColor="text1"/>
          <w:szCs w:val="24"/>
        </w:rPr>
        <w:t>Oficial</w:t>
      </w:r>
      <w:r w:rsidR="0080515C" w:rsidRPr="00EC3D61">
        <w:rPr>
          <w:rFonts w:cs="Arial"/>
          <w:iCs/>
          <w:color w:val="000000" w:themeColor="text1"/>
          <w:szCs w:val="24"/>
        </w:rPr>
        <w:t xml:space="preserve"> Instrutor do presente processo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 depois de identificado, </w:t>
      </w:r>
      <w:r w:rsidR="00322E22" w:rsidRPr="00EC3D61">
        <w:rPr>
          <w:rFonts w:cs="Arial"/>
          <w:iCs/>
          <w:color w:val="000000" w:themeColor="text1"/>
          <w:szCs w:val="24"/>
        </w:rPr>
        <w:t xml:space="preserve">o </w:t>
      </w:r>
      <w:r w:rsidR="005403BF">
        <w:rPr>
          <w:rFonts w:cs="Arial"/>
          <w:iCs/>
          <w:color w:val="000000" w:themeColor="text1"/>
          <w:szCs w:val="24"/>
        </w:rPr>
        <w:t>XXXXXXX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, NIM </w:t>
      </w:r>
      <w:r w:rsidR="005403BF">
        <w:rPr>
          <w:rFonts w:cs="Arial"/>
          <w:iCs/>
          <w:color w:val="000000" w:themeColor="text1"/>
          <w:szCs w:val="24"/>
        </w:rPr>
        <w:t>XXXXXX</w:t>
      </w:r>
      <w:r>
        <w:rPr>
          <w:rFonts w:cs="Arial"/>
          <w:iCs/>
          <w:color w:val="000000" w:themeColor="text1"/>
          <w:szCs w:val="24"/>
        </w:rPr>
        <w:t>,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</w:t>
      </w:r>
      <w:r w:rsidR="005403BF">
        <w:rPr>
          <w:rFonts w:cs="Arial"/>
          <w:iCs/>
          <w:color w:val="000000" w:themeColor="text1"/>
          <w:szCs w:val="24"/>
        </w:rPr>
        <w:t>XXXXXXX</w:t>
      </w:r>
      <w:r w:rsidR="00942992" w:rsidRPr="00EC3D61">
        <w:rPr>
          <w:rFonts w:cs="Arial"/>
          <w:iCs/>
          <w:color w:val="000000" w:themeColor="text1"/>
          <w:szCs w:val="24"/>
        </w:rPr>
        <w:t xml:space="preserve"> 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da </w:t>
      </w:r>
      <w:r w:rsidR="005403BF">
        <w:rPr>
          <w:rFonts w:cs="Arial"/>
          <w:iCs/>
          <w:color w:val="000000" w:themeColor="text1"/>
          <w:szCs w:val="24"/>
        </w:rPr>
        <w:t>XXXX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 portador do 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Cartão de Cidadão n.º </w:t>
      </w:r>
      <w:r w:rsidR="005403BF">
        <w:rPr>
          <w:rFonts w:cs="Arial"/>
          <w:iCs/>
          <w:color w:val="000000" w:themeColor="text1"/>
          <w:szCs w:val="24"/>
        </w:rPr>
        <w:t>XXXXXXX</w:t>
      </w:r>
      <w:r>
        <w:rPr>
          <w:rFonts w:cs="Arial"/>
          <w:iCs/>
          <w:color w:val="000000" w:themeColor="text1"/>
          <w:szCs w:val="24"/>
        </w:rPr>
        <w:t xml:space="preserve"> </w:t>
      </w:r>
      <w:r w:rsidR="005403BF">
        <w:rPr>
          <w:rFonts w:cs="Arial"/>
          <w:iCs/>
          <w:color w:val="000000" w:themeColor="text1"/>
          <w:szCs w:val="24"/>
        </w:rPr>
        <w:t>XXXX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, válido </w:t>
      </w:r>
      <w:r w:rsidR="00E57EA3">
        <w:rPr>
          <w:rFonts w:cs="Arial"/>
          <w:iCs/>
          <w:color w:val="000000" w:themeColor="text1"/>
          <w:szCs w:val="24"/>
        </w:rPr>
        <w:t xml:space="preserve">até </w:t>
      </w:r>
      <w:r w:rsidR="005403BF">
        <w:rPr>
          <w:rFonts w:cs="Arial"/>
          <w:iCs/>
          <w:color w:val="000000" w:themeColor="text1"/>
          <w:szCs w:val="24"/>
        </w:rPr>
        <w:t>XX</w:t>
      </w:r>
      <w:r w:rsidR="00E57EA3" w:rsidRPr="00E57EA3">
        <w:rPr>
          <w:rFonts w:cs="Arial"/>
          <w:iCs/>
          <w:color w:val="000000" w:themeColor="text1"/>
          <w:szCs w:val="24"/>
        </w:rPr>
        <w:t>/</w:t>
      </w:r>
      <w:r w:rsidR="005403BF">
        <w:rPr>
          <w:rFonts w:cs="Arial"/>
          <w:iCs/>
          <w:color w:val="000000" w:themeColor="text1"/>
          <w:szCs w:val="24"/>
        </w:rPr>
        <w:t>XX</w:t>
      </w:r>
      <w:r w:rsidR="00E57EA3" w:rsidRPr="00E57EA3">
        <w:rPr>
          <w:rFonts w:cs="Arial"/>
          <w:iCs/>
          <w:color w:val="000000" w:themeColor="text1"/>
          <w:szCs w:val="24"/>
        </w:rPr>
        <w:t>/20</w:t>
      </w:r>
      <w:r w:rsidR="005403BF">
        <w:rPr>
          <w:rFonts w:cs="Arial"/>
          <w:iCs/>
          <w:color w:val="000000" w:themeColor="text1"/>
          <w:szCs w:val="24"/>
        </w:rPr>
        <w:t>XX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. Declarou ser </w:t>
      </w:r>
      <w:r w:rsidR="005403BF">
        <w:rPr>
          <w:rFonts w:cs="Arial"/>
          <w:iCs/>
          <w:color w:val="000000" w:themeColor="text1"/>
          <w:szCs w:val="24"/>
        </w:rPr>
        <w:t>XXXXXXX</w:t>
      </w:r>
      <w:r>
        <w:rPr>
          <w:rFonts w:cs="Arial"/>
          <w:iCs/>
          <w:color w:val="000000" w:themeColor="text1"/>
          <w:szCs w:val="24"/>
        </w:rPr>
        <w:t>,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filh</w:t>
      </w:r>
      <w:r w:rsidR="00683A94">
        <w:rPr>
          <w:rFonts w:cs="Arial"/>
          <w:iCs/>
          <w:color w:val="000000" w:themeColor="text1"/>
          <w:szCs w:val="24"/>
        </w:rPr>
        <w:t>o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de </w:t>
      </w:r>
      <w:r w:rsidR="005403BF">
        <w:rPr>
          <w:rFonts w:cs="Arial"/>
          <w:iCs/>
          <w:color w:val="000000" w:themeColor="text1"/>
          <w:szCs w:val="24"/>
        </w:rPr>
        <w:t>XXXXXXXXXXXXXXXXX</w:t>
      </w:r>
      <w:r>
        <w:rPr>
          <w:rFonts w:cs="Arial"/>
          <w:iCs/>
          <w:color w:val="000000" w:themeColor="text1"/>
          <w:szCs w:val="24"/>
        </w:rPr>
        <w:t xml:space="preserve"> 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e </w:t>
      </w:r>
      <w:r w:rsidR="003A42AC">
        <w:rPr>
          <w:rFonts w:cs="Arial"/>
          <w:iCs/>
          <w:color w:val="000000" w:themeColor="text1"/>
          <w:szCs w:val="24"/>
        </w:rPr>
        <w:t xml:space="preserve">de </w:t>
      </w:r>
      <w:r w:rsidR="005403BF">
        <w:rPr>
          <w:rFonts w:cs="Arial"/>
          <w:iCs/>
          <w:color w:val="000000" w:themeColor="text1"/>
          <w:szCs w:val="24"/>
        </w:rPr>
        <w:t>XXXXXXXXXXXXXXXXXX</w:t>
      </w:r>
      <w:r w:rsidR="008E086C">
        <w:rPr>
          <w:rFonts w:cs="Arial"/>
          <w:iCs/>
          <w:color w:val="000000" w:themeColor="text1"/>
          <w:szCs w:val="24"/>
        </w:rPr>
        <w:t xml:space="preserve"> Mendes</w:t>
      </w:r>
      <w:r>
        <w:rPr>
          <w:rFonts w:cs="Arial"/>
          <w:iCs/>
          <w:color w:val="000000" w:themeColor="text1"/>
          <w:szCs w:val="24"/>
        </w:rPr>
        <w:t xml:space="preserve">, 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ter </w:t>
      </w:r>
      <w:r w:rsidR="005403BF">
        <w:rPr>
          <w:rFonts w:cs="Arial"/>
          <w:iCs/>
          <w:color w:val="000000" w:themeColor="text1"/>
          <w:szCs w:val="24"/>
        </w:rPr>
        <w:t>XX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anos de idade, ser natural de </w:t>
      </w:r>
      <w:r w:rsidR="008E086C">
        <w:rPr>
          <w:rFonts w:cs="Arial"/>
          <w:iCs/>
          <w:color w:val="000000" w:themeColor="text1"/>
          <w:szCs w:val="24"/>
        </w:rPr>
        <w:t>Vendas Novas</w:t>
      </w:r>
      <w:r>
        <w:rPr>
          <w:rFonts w:cs="Arial"/>
          <w:iCs/>
          <w:color w:val="000000" w:themeColor="text1"/>
          <w:szCs w:val="24"/>
        </w:rPr>
        <w:t>,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residente </w:t>
      </w:r>
      <w:r w:rsidR="003A42AC">
        <w:rPr>
          <w:rFonts w:cs="Arial"/>
          <w:iCs/>
          <w:color w:val="000000" w:themeColor="text1"/>
          <w:szCs w:val="24"/>
        </w:rPr>
        <w:t xml:space="preserve">no </w:t>
      </w:r>
      <w:r w:rsidR="005403BF">
        <w:rPr>
          <w:rFonts w:cs="Arial"/>
          <w:iCs/>
          <w:color w:val="000000" w:themeColor="text1"/>
          <w:szCs w:val="24"/>
        </w:rPr>
        <w:t>XXXXXXXXXXXXXXXXXXXXXXXXXXXX</w:t>
      </w:r>
      <w:r w:rsidR="008E086C">
        <w:rPr>
          <w:rFonts w:cs="Arial"/>
          <w:iCs/>
          <w:color w:val="000000" w:themeColor="text1"/>
          <w:szCs w:val="24"/>
        </w:rPr>
        <w:t xml:space="preserve">, </w:t>
      </w:r>
      <w:r w:rsidR="005403BF">
        <w:rPr>
          <w:rFonts w:cs="Arial"/>
          <w:iCs/>
          <w:color w:val="000000" w:themeColor="text1"/>
          <w:szCs w:val="24"/>
        </w:rPr>
        <w:t>XXXXXXXXX</w:t>
      </w:r>
      <w:r w:rsidR="00683A94">
        <w:rPr>
          <w:rFonts w:cs="Arial"/>
          <w:iCs/>
          <w:color w:val="000000" w:themeColor="text1"/>
          <w:szCs w:val="24"/>
        </w:rPr>
        <w:t xml:space="preserve">, </w:t>
      </w:r>
      <w:r w:rsidR="005403BF">
        <w:rPr>
          <w:rFonts w:cs="Arial"/>
          <w:iCs/>
          <w:color w:val="000000" w:themeColor="text1"/>
          <w:szCs w:val="24"/>
        </w:rPr>
        <w:t>XXXX</w:t>
      </w:r>
      <w:r w:rsidR="008E086C">
        <w:rPr>
          <w:rFonts w:cs="Arial"/>
          <w:iCs/>
          <w:color w:val="000000" w:themeColor="text1"/>
          <w:szCs w:val="24"/>
        </w:rPr>
        <w:t>-</w:t>
      </w:r>
      <w:r w:rsidR="005403BF">
        <w:rPr>
          <w:rFonts w:cs="Arial"/>
          <w:iCs/>
          <w:color w:val="000000" w:themeColor="text1"/>
          <w:szCs w:val="24"/>
        </w:rPr>
        <w:t>XXX</w:t>
      </w:r>
      <w:r w:rsidR="003A42AC">
        <w:rPr>
          <w:rFonts w:cs="Arial"/>
          <w:iCs/>
          <w:color w:val="000000" w:themeColor="text1"/>
          <w:szCs w:val="24"/>
        </w:rPr>
        <w:t xml:space="preserve">, </w:t>
      </w:r>
      <w:r w:rsidR="005403BF">
        <w:rPr>
          <w:rFonts w:cs="Arial"/>
          <w:iCs/>
          <w:color w:val="000000" w:themeColor="text1"/>
          <w:szCs w:val="24"/>
        </w:rPr>
        <w:t>XXXXXXXXX</w:t>
      </w:r>
      <w:r w:rsidR="003A42AC">
        <w:rPr>
          <w:rFonts w:cs="Arial"/>
          <w:iCs/>
          <w:color w:val="000000" w:themeColor="text1"/>
          <w:szCs w:val="24"/>
        </w:rPr>
        <w:t>,</w:t>
      </w:r>
      <w:r w:rsidR="00E57EA3" w:rsidRPr="00E57EA3">
        <w:rPr>
          <w:rFonts w:cs="Arial"/>
          <w:iCs/>
          <w:color w:val="000000" w:themeColor="text1"/>
          <w:szCs w:val="24"/>
        </w:rPr>
        <w:t xml:space="preserve"> e ter o número de telemóvel </w:t>
      </w:r>
      <w:r>
        <w:rPr>
          <w:rFonts w:cs="Arial"/>
          <w:iCs/>
          <w:color w:val="000000" w:themeColor="text1"/>
          <w:szCs w:val="24"/>
        </w:rPr>
        <w:t>9</w:t>
      </w:r>
      <w:r w:rsidR="005403BF">
        <w:rPr>
          <w:rFonts w:cs="Arial"/>
          <w:iCs/>
          <w:color w:val="000000" w:themeColor="text1"/>
          <w:szCs w:val="24"/>
        </w:rPr>
        <w:t>XXXXXXXX</w:t>
      </w:r>
      <w:r w:rsidR="003A42AC">
        <w:rPr>
          <w:rFonts w:cs="Arial"/>
          <w:iCs/>
          <w:color w:val="000000" w:themeColor="text1"/>
          <w:szCs w:val="24"/>
        </w:rPr>
        <w:t xml:space="preserve">. </w:t>
      </w:r>
      <w:r w:rsidR="00E57EA3" w:rsidRPr="00E57EA3">
        <w:rPr>
          <w:rFonts w:cs="Arial"/>
          <w:iCs/>
          <w:color w:val="000000" w:themeColor="text1"/>
          <w:szCs w:val="24"/>
        </w:rPr>
        <w:t>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Inquirido sobre as suas relações de parentesco, trabalho ou interesse com o arguido bem como sobre quaisquer outras circunstâncias relevantes para avaliar a credibi</w:t>
      </w:r>
      <w:r w:rsidR="00E57EA3">
        <w:rPr>
          <w:rFonts w:cs="Arial"/>
          <w:color w:val="000000" w:themeColor="text1"/>
          <w:szCs w:val="24"/>
        </w:rPr>
        <w:t>lidade do seu depoimento disse s</w:t>
      </w:r>
      <w:r w:rsidRPr="0054310F">
        <w:rPr>
          <w:rFonts w:cs="Arial"/>
          <w:color w:val="000000" w:themeColor="text1"/>
          <w:szCs w:val="24"/>
        </w:rPr>
        <w:t>er seu superior hierárquico</w:t>
      </w:r>
      <w:r w:rsidR="005D2720">
        <w:rPr>
          <w:rFonts w:cs="Arial"/>
          <w:color w:val="000000" w:themeColor="text1"/>
          <w:szCs w:val="24"/>
        </w:rPr>
        <w:t xml:space="preserve"> dos </w:t>
      </w:r>
      <w:r w:rsidR="005403BF">
        <w:rPr>
          <w:rFonts w:cs="Arial"/>
          <w:color w:val="000000" w:themeColor="text1"/>
          <w:szCs w:val="24"/>
        </w:rPr>
        <w:t>arguidos</w:t>
      </w:r>
      <w:r w:rsidR="00BA09CA">
        <w:rPr>
          <w:rFonts w:cs="Arial"/>
          <w:color w:val="000000" w:themeColor="text1"/>
          <w:szCs w:val="24"/>
        </w:rPr>
        <w:t>.</w:t>
      </w:r>
      <w:r w:rsidR="00BE579A">
        <w:rPr>
          <w:rFonts w:cs="Arial"/>
          <w:color w:val="000000" w:themeColor="text1"/>
          <w:szCs w:val="24"/>
        </w:rPr>
        <w:t xml:space="preserve"> </w:t>
      </w:r>
      <w:r w:rsidR="0080515C">
        <w:rPr>
          <w:rFonts w:cs="Arial"/>
          <w:color w:val="000000" w:themeColor="text1"/>
          <w:szCs w:val="24"/>
        </w:rPr>
        <w:t>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Foi informado que deveria responder com verdade a todos os quesitos de acordo com o n.º 1 do Art.º 96.º do RDM.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9C6AEE" w:rsidRDefault="00942992" w:rsidP="002E7AAF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Interrogado</w:t>
      </w:r>
      <w:r w:rsidR="00540388" w:rsidRPr="0054310F">
        <w:rPr>
          <w:rFonts w:cs="Arial"/>
          <w:color w:val="000000" w:themeColor="text1"/>
          <w:szCs w:val="24"/>
        </w:rPr>
        <w:t xml:space="preserve"> sobre a matéria da participação disse: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87053C" w:rsidRDefault="005403BF" w:rsidP="000A0B81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XXXXXXXXXXXX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durante o almoço viu se o Soldado Afonso Gama se encontrava a beber vinho, no refeitório geral, de uma forma descontrolada refere que:</w:t>
      </w:r>
      <w:r w:rsidRPr="00EC3D61">
        <w:rPr>
          <w:rFonts w:cs="Arial"/>
          <w:color w:val="000000" w:themeColor="text1"/>
          <w:szCs w:val="24"/>
        </w:rPr>
        <w:t xml:space="preserve">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</w:t>
      </w:r>
      <w:r w:rsidR="0087053C">
        <w:rPr>
          <w:rFonts w:cs="Arial"/>
          <w:color w:val="000000" w:themeColor="text1"/>
          <w:szCs w:val="24"/>
        </w:rPr>
        <w:t>. 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durante o almoço, no refeitório geral, viu 1º Sargento António Graça a dar indicações ao Soldado Afonso Gama para deixar de beber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XXXXXXXXXXXXXX</w:t>
      </w:r>
      <w:r w:rsidR="0087053C">
        <w:rPr>
          <w:rFonts w:cs="Arial"/>
          <w:color w:val="000000" w:themeColor="text1"/>
          <w:szCs w:val="24"/>
        </w:rPr>
        <w:t>. 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do almoço viu o 2º Cabo Diogo Silva a dar indicações ao Soldado Afonso Gama para “se ir molhar ao lago”, na 1Btrbf/GAC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proofErr w:type="spellStart"/>
      <w:r>
        <w:rPr>
          <w:rFonts w:cs="Arial"/>
          <w:color w:val="000000" w:themeColor="text1"/>
          <w:szCs w:val="24"/>
        </w:rPr>
        <w:t>XXXXXXXXXx</w:t>
      </w:r>
      <w:proofErr w:type="spellEnd"/>
      <w:r w:rsidR="00BA09CA">
        <w:rPr>
          <w:rFonts w:cs="Arial"/>
          <w:color w:val="000000" w:themeColor="text1"/>
          <w:szCs w:val="24"/>
        </w:rPr>
        <w:t xml:space="preserve"> </w:t>
      </w:r>
      <w:r w:rsidR="0087053C">
        <w:rPr>
          <w:rFonts w:cs="Arial"/>
          <w:color w:val="000000" w:themeColor="text1"/>
          <w:szCs w:val="24"/>
        </w:rPr>
        <w:t>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1º Sargento Luís Faustino a dar indicações ao Soldado Afonso Gama para “rastejar de mochila”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="0087053C">
        <w:rPr>
          <w:rFonts w:cs="Arial"/>
          <w:color w:val="000000" w:themeColor="text1"/>
          <w:szCs w:val="24"/>
        </w:rPr>
        <w:t>. 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lastRenderedPageBreak/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o1º Sargento Luís Faustino a agredir o Soldado Afonso Gama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="0087053C">
        <w:rPr>
          <w:rFonts w:cs="Arial"/>
          <w:color w:val="000000" w:themeColor="text1"/>
          <w:szCs w:val="24"/>
        </w:rPr>
        <w:t>. 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Faustino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="0087053C">
        <w:rPr>
          <w:rFonts w:cs="Arial"/>
          <w:color w:val="000000" w:themeColor="text1"/>
          <w:szCs w:val="24"/>
        </w:rPr>
        <w:t>. 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1º Sargento Luís Calado a agredir o Soldado Afonso Gama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>
        <w:rPr>
          <w:rFonts w:cs="Arial"/>
          <w:color w:val="000000" w:themeColor="text1"/>
          <w:szCs w:val="24"/>
        </w:rPr>
        <w:t xml:space="preserve"> </w:t>
      </w:r>
      <w:r w:rsidR="0087053C">
        <w:rPr>
          <w:rFonts w:cs="Arial"/>
          <w:color w:val="000000" w:themeColor="text1"/>
          <w:szCs w:val="24"/>
        </w:rPr>
        <w:t>--/</w:t>
      </w:r>
    </w:p>
    <w:p w:rsidR="0087053C" w:rsidRDefault="0087053C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Calado Gama refere que: --/</w:t>
      </w:r>
    </w:p>
    <w:p w:rsidR="0087053C" w:rsidRDefault="005403BF" w:rsidP="0087053C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Pr="00942992">
        <w:rPr>
          <w:rFonts w:cs="Arial"/>
          <w:color w:val="000000" w:themeColor="text1"/>
          <w:szCs w:val="24"/>
        </w:rPr>
        <w:t xml:space="preserve"> </w:t>
      </w:r>
      <w:r w:rsidR="0087053C" w:rsidRPr="00942992">
        <w:rPr>
          <w:rFonts w:cs="Arial"/>
          <w:color w:val="000000" w:themeColor="text1"/>
          <w:szCs w:val="24"/>
        </w:rPr>
        <w:t>--/</w:t>
      </w:r>
    </w:p>
    <w:p w:rsidR="00BA09CA" w:rsidRPr="00DC0007" w:rsidRDefault="00BA09CA" w:rsidP="00BA09CA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incapaz para desempenhar as suas funções por este se encontrar alcoolizado</w:t>
      </w:r>
      <w:r w:rsidRPr="00DC0007">
        <w:rPr>
          <w:rFonts w:cs="Arial"/>
          <w:color w:val="000000" w:themeColor="text1"/>
          <w:szCs w:val="24"/>
        </w:rPr>
        <w:t xml:space="preserve"> refere que: --/</w:t>
      </w:r>
    </w:p>
    <w:p w:rsidR="00BA09CA" w:rsidRDefault="005403BF" w:rsidP="00BA09CA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Pr="00DC0007">
        <w:rPr>
          <w:rFonts w:cs="Arial"/>
          <w:color w:val="000000" w:themeColor="text1"/>
          <w:szCs w:val="24"/>
        </w:rPr>
        <w:t xml:space="preserve"> </w:t>
      </w:r>
      <w:r w:rsidR="00BA09CA" w:rsidRPr="00DC0007">
        <w:rPr>
          <w:rFonts w:cs="Arial"/>
          <w:color w:val="000000" w:themeColor="text1"/>
          <w:szCs w:val="24"/>
        </w:rPr>
        <w:t>--/</w:t>
      </w:r>
    </w:p>
    <w:p w:rsidR="00BA09CA" w:rsidRPr="00DC0007" w:rsidRDefault="00BA09CA" w:rsidP="00BA09CA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desobedecer a ordens de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BA09CA" w:rsidRDefault="005403BF" w:rsidP="00BA09CA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Pr="00DC0007">
        <w:rPr>
          <w:rFonts w:cs="Arial"/>
          <w:color w:val="000000" w:themeColor="text1"/>
          <w:szCs w:val="24"/>
        </w:rPr>
        <w:t xml:space="preserve"> </w:t>
      </w:r>
      <w:r w:rsidR="00BA09CA" w:rsidRPr="00DC0007">
        <w:rPr>
          <w:rFonts w:cs="Arial"/>
          <w:color w:val="000000" w:themeColor="text1"/>
          <w:szCs w:val="24"/>
        </w:rPr>
        <w:t>--/</w:t>
      </w:r>
    </w:p>
    <w:p w:rsidR="00BA09CA" w:rsidRPr="00DC0007" w:rsidRDefault="00BA09CA" w:rsidP="00BA09CA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desrespeitar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BA09CA" w:rsidRDefault="005403BF" w:rsidP="00BA09CA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XXXXXXXXXXX</w:t>
      </w:r>
      <w:r w:rsidRPr="00DC0007">
        <w:rPr>
          <w:rFonts w:cs="Arial"/>
          <w:color w:val="000000" w:themeColor="text1"/>
          <w:szCs w:val="24"/>
        </w:rPr>
        <w:t xml:space="preserve"> </w:t>
      </w:r>
      <w:r w:rsidR="00BA09CA" w:rsidRPr="00DC0007">
        <w:rPr>
          <w:rFonts w:cs="Arial"/>
          <w:color w:val="000000" w:themeColor="text1"/>
          <w:szCs w:val="24"/>
        </w:rPr>
        <w:t>--/</w:t>
      </w:r>
    </w:p>
    <w:p w:rsidR="005403BF" w:rsidRPr="0054310F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  <w:r w:rsidRPr="00942992">
        <w:rPr>
          <w:rFonts w:cs="Arial"/>
          <w:color w:val="000000" w:themeColor="text1"/>
          <w:szCs w:val="24"/>
        </w:rPr>
        <w:t xml:space="preserve">Interrogado quanto à forma pela qual teve conhecimento dos factos relatados, esclareceu que </w:t>
      </w:r>
      <w:r>
        <w:rPr>
          <w:rFonts w:cs="Arial"/>
          <w:color w:val="000000" w:themeColor="text1"/>
          <w:szCs w:val="24"/>
        </w:rPr>
        <w:t>presenciou os mesmos de acordo com as respostas dadas.</w:t>
      </w:r>
    </w:p>
    <w:p w:rsidR="005403BF" w:rsidRPr="0054310F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E, mais não disse.</w:t>
      </w:r>
      <w:r>
        <w:rPr>
          <w:rFonts w:cs="Arial"/>
          <w:color w:val="000000" w:themeColor="text1"/>
          <w:szCs w:val="24"/>
        </w:rPr>
        <w:t xml:space="preserve"> --/</w:t>
      </w:r>
    </w:p>
    <w:p w:rsidR="005403BF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Para constar, lavrou-se o presente auto que, lido e achado conforme, vai ser devidamente ratificado e assinado pela Testemunha, e pelo Oficial Instrutor. --/</w:t>
      </w:r>
    </w:p>
    <w:p w:rsidR="005403BF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</w:p>
    <w:p w:rsidR="005403BF" w:rsidRPr="0054310F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</w:p>
    <w:p w:rsidR="005403BF" w:rsidRPr="00581426" w:rsidRDefault="005403BF" w:rsidP="005403B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ab/>
        <w:t>A Testemunha</w:t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>Pelo</w:t>
      </w:r>
      <w:bookmarkStart w:id="0" w:name="_GoBack"/>
      <w:bookmarkEnd w:id="0"/>
      <w:r w:rsidRPr="00C531C9">
        <w:rPr>
          <w:rFonts w:cs="Arial"/>
          <w:szCs w:val="24"/>
        </w:rPr>
        <w:t xml:space="preserve"> Oficial Instrutor</w:t>
      </w:r>
    </w:p>
    <w:p w:rsidR="00540388" w:rsidRPr="005155A9" w:rsidRDefault="00540388" w:rsidP="002E7AAF">
      <w:pPr>
        <w:spacing w:line="360" w:lineRule="auto"/>
        <w:ind w:firstLine="708"/>
        <w:rPr>
          <w:rFonts w:cs="Arial"/>
          <w:szCs w:val="24"/>
        </w:rPr>
      </w:pPr>
    </w:p>
    <w:sectPr w:rsidR="00540388" w:rsidRPr="005155A9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A4B" w:rsidRDefault="00262A4B" w:rsidP="00317ED8">
      <w:r>
        <w:separator/>
      </w:r>
    </w:p>
  </w:endnote>
  <w:endnote w:type="continuationSeparator" w:id="0">
    <w:p w:rsidR="00262A4B" w:rsidRDefault="00262A4B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A4B" w:rsidRDefault="00262A4B" w:rsidP="00317ED8">
      <w:r>
        <w:separator/>
      </w:r>
    </w:p>
  </w:footnote>
  <w:footnote w:type="continuationSeparator" w:id="0">
    <w:p w:rsidR="00262A4B" w:rsidRDefault="00262A4B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 w:rsidP="00C22ED0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C22ED0" w:rsidRDefault="00C22ED0" w:rsidP="00C22ED0">
    <w:pPr>
      <w:pStyle w:val="Cabealho"/>
      <w:jc w:val="center"/>
      <w:rPr>
        <w:szCs w:val="24"/>
      </w:rPr>
    </w:pP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C22ED0" w:rsidRDefault="00C22E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442E6"/>
    <w:rsid w:val="00062CA9"/>
    <w:rsid w:val="00067947"/>
    <w:rsid w:val="000849B7"/>
    <w:rsid w:val="000A0B81"/>
    <w:rsid w:val="000C2279"/>
    <w:rsid w:val="000F2E4C"/>
    <w:rsid w:val="000F461B"/>
    <w:rsid w:val="0015748A"/>
    <w:rsid w:val="00170F05"/>
    <w:rsid w:val="00177862"/>
    <w:rsid w:val="0019238B"/>
    <w:rsid w:val="001B53D4"/>
    <w:rsid w:val="001C79F2"/>
    <w:rsid w:val="001F7991"/>
    <w:rsid w:val="0022088A"/>
    <w:rsid w:val="00262A4B"/>
    <w:rsid w:val="00267FCD"/>
    <w:rsid w:val="002A0208"/>
    <w:rsid w:val="002A71E8"/>
    <w:rsid w:val="002D017A"/>
    <w:rsid w:val="002E2815"/>
    <w:rsid w:val="002E7AAF"/>
    <w:rsid w:val="00310BB8"/>
    <w:rsid w:val="00317ED8"/>
    <w:rsid w:val="00322E22"/>
    <w:rsid w:val="00346C11"/>
    <w:rsid w:val="003A42AC"/>
    <w:rsid w:val="003B5765"/>
    <w:rsid w:val="003D0476"/>
    <w:rsid w:val="00411CBE"/>
    <w:rsid w:val="00421417"/>
    <w:rsid w:val="004226D9"/>
    <w:rsid w:val="0044719F"/>
    <w:rsid w:val="00454455"/>
    <w:rsid w:val="00455E26"/>
    <w:rsid w:val="0046322F"/>
    <w:rsid w:val="00482458"/>
    <w:rsid w:val="004C371B"/>
    <w:rsid w:val="004C7867"/>
    <w:rsid w:val="004E2F25"/>
    <w:rsid w:val="004E7240"/>
    <w:rsid w:val="004E7CB5"/>
    <w:rsid w:val="005001E1"/>
    <w:rsid w:val="00506575"/>
    <w:rsid w:val="00540388"/>
    <w:rsid w:val="005403BF"/>
    <w:rsid w:val="0054310F"/>
    <w:rsid w:val="005453EC"/>
    <w:rsid w:val="00553146"/>
    <w:rsid w:val="005730F3"/>
    <w:rsid w:val="00581426"/>
    <w:rsid w:val="005972CF"/>
    <w:rsid w:val="005B0482"/>
    <w:rsid w:val="005D2720"/>
    <w:rsid w:val="006177DB"/>
    <w:rsid w:val="00627A5E"/>
    <w:rsid w:val="00647964"/>
    <w:rsid w:val="00674EC4"/>
    <w:rsid w:val="006779DE"/>
    <w:rsid w:val="00683A94"/>
    <w:rsid w:val="006F477C"/>
    <w:rsid w:val="00703E0D"/>
    <w:rsid w:val="00713C65"/>
    <w:rsid w:val="00716C5F"/>
    <w:rsid w:val="00720513"/>
    <w:rsid w:val="00724946"/>
    <w:rsid w:val="007A67EB"/>
    <w:rsid w:val="007C60B7"/>
    <w:rsid w:val="007C758A"/>
    <w:rsid w:val="007E711B"/>
    <w:rsid w:val="0080515C"/>
    <w:rsid w:val="00817962"/>
    <w:rsid w:val="00822187"/>
    <w:rsid w:val="00824348"/>
    <w:rsid w:val="00837075"/>
    <w:rsid w:val="00841D8E"/>
    <w:rsid w:val="00861195"/>
    <w:rsid w:val="0087053C"/>
    <w:rsid w:val="0089257D"/>
    <w:rsid w:val="008A337E"/>
    <w:rsid w:val="008B2D08"/>
    <w:rsid w:val="008E086C"/>
    <w:rsid w:val="008E37BB"/>
    <w:rsid w:val="008E7FB6"/>
    <w:rsid w:val="00904922"/>
    <w:rsid w:val="00911008"/>
    <w:rsid w:val="00913ACF"/>
    <w:rsid w:val="00924B07"/>
    <w:rsid w:val="00934368"/>
    <w:rsid w:val="00942992"/>
    <w:rsid w:val="0095115D"/>
    <w:rsid w:val="0097505F"/>
    <w:rsid w:val="009B0889"/>
    <w:rsid w:val="009C6AEE"/>
    <w:rsid w:val="00A00E80"/>
    <w:rsid w:val="00A02E14"/>
    <w:rsid w:val="00A12BAC"/>
    <w:rsid w:val="00A2608F"/>
    <w:rsid w:val="00A75892"/>
    <w:rsid w:val="00A768AC"/>
    <w:rsid w:val="00A81679"/>
    <w:rsid w:val="00A86988"/>
    <w:rsid w:val="00AB44D4"/>
    <w:rsid w:val="00AF606C"/>
    <w:rsid w:val="00B647B5"/>
    <w:rsid w:val="00BA09CA"/>
    <w:rsid w:val="00BC798E"/>
    <w:rsid w:val="00BE3436"/>
    <w:rsid w:val="00BE579A"/>
    <w:rsid w:val="00C01A81"/>
    <w:rsid w:val="00C22ED0"/>
    <w:rsid w:val="00C5208C"/>
    <w:rsid w:val="00C7696B"/>
    <w:rsid w:val="00C9338C"/>
    <w:rsid w:val="00CD63D1"/>
    <w:rsid w:val="00D02E41"/>
    <w:rsid w:val="00D1022A"/>
    <w:rsid w:val="00D53BD2"/>
    <w:rsid w:val="00D748D5"/>
    <w:rsid w:val="00D83CB7"/>
    <w:rsid w:val="00D90259"/>
    <w:rsid w:val="00D96763"/>
    <w:rsid w:val="00DB38A1"/>
    <w:rsid w:val="00DC0007"/>
    <w:rsid w:val="00E16149"/>
    <w:rsid w:val="00E40134"/>
    <w:rsid w:val="00E55F0A"/>
    <w:rsid w:val="00E57EA3"/>
    <w:rsid w:val="00E73DE8"/>
    <w:rsid w:val="00E81D91"/>
    <w:rsid w:val="00EA2609"/>
    <w:rsid w:val="00EC3D61"/>
    <w:rsid w:val="00ED14B6"/>
    <w:rsid w:val="00ED19D4"/>
    <w:rsid w:val="00F174DA"/>
    <w:rsid w:val="00F61132"/>
    <w:rsid w:val="00F62980"/>
    <w:rsid w:val="00F772E4"/>
    <w:rsid w:val="00FC07E7"/>
    <w:rsid w:val="00FC7A3F"/>
    <w:rsid w:val="00FD5C34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A70B2"/>
  <w15:docId w15:val="{49DEBFF5-9305-4929-80D2-320F357B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 Art Carqueijo</dc:creator>
  <cp:lastModifiedBy>cap garcia.jasp</cp:lastModifiedBy>
  <cp:revision>2</cp:revision>
  <cp:lastPrinted>2016-03-15T16:24:00Z</cp:lastPrinted>
  <dcterms:created xsi:type="dcterms:W3CDTF">2023-01-12T13:54:00Z</dcterms:created>
  <dcterms:modified xsi:type="dcterms:W3CDTF">2023-01-12T13:54:00Z</dcterms:modified>
</cp:coreProperties>
</file>